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91" w:rsidRDefault="00FB7691" w:rsidP="00F14A5E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0" w:name="_GoBack"/>
      <w:r w:rsidRPr="00FB7691">
        <w:rPr>
          <w:b/>
          <w:bCs/>
          <w:sz w:val="27"/>
          <w:szCs w:val="27"/>
        </w:rPr>
        <w:t>Виртуальная справка</w:t>
      </w:r>
    </w:p>
    <w:p w:rsidR="00FB7691" w:rsidRDefault="00FB7691" w:rsidP="00F14A5E">
      <w:pPr>
        <w:pStyle w:val="a4"/>
        <w:ind w:firstLine="708"/>
        <w:jc w:val="both"/>
      </w:pPr>
      <w:r>
        <w:t xml:space="preserve">МБУК «Межпоселенческая библиотечная система» предлагает  Вам воспользоваться услугой </w:t>
      </w:r>
      <w:r>
        <w:rPr>
          <w:rStyle w:val="a5"/>
        </w:rPr>
        <w:t>виртуального справочно-библиографического обслуживания</w:t>
      </w:r>
      <w:r w:rsidRPr="00F14A5E">
        <w:t xml:space="preserve">. </w:t>
      </w:r>
      <w:r w:rsidRPr="00F14A5E">
        <w:rPr>
          <w:rStyle w:val="a3"/>
        </w:rPr>
        <w:t>Виртуальная справка</w:t>
      </w:r>
      <w:r w:rsidRPr="00F14A5E">
        <w:t xml:space="preserve"> </w:t>
      </w:r>
      <w:r>
        <w:t>– сп</w:t>
      </w:r>
      <w:r w:rsidR="00F14A5E">
        <w:t>равочная служба МБУК «МБС»</w:t>
      </w:r>
      <w:r>
        <w:t>, выполняющая разовые запросы удаленных пользователей, связанные с поиском информации.</w:t>
      </w:r>
    </w:p>
    <w:p w:rsidR="00FB7691" w:rsidRPr="00FB7691" w:rsidRDefault="00FB7691" w:rsidP="00F14A5E">
      <w:pPr>
        <w:pStyle w:val="a4"/>
        <w:ind w:firstLine="708"/>
        <w:jc w:val="both"/>
      </w:pPr>
      <w:r>
        <w:t xml:space="preserve">Обслуживаются </w:t>
      </w:r>
      <w:r>
        <w:rPr>
          <w:rStyle w:val="a3"/>
        </w:rPr>
        <w:t>все пользователи</w:t>
      </w:r>
      <w:r>
        <w:t>, обратившиеся в службу, не зависимо от их возраста, уровня образования и места проживания, а также не зависимо от того,</w:t>
      </w:r>
      <w:r w:rsidR="00F14A5E">
        <w:t xml:space="preserve"> являются ли они читателями МБУК «МБС»</w:t>
      </w:r>
      <w:r>
        <w:t xml:space="preserve"> или нет.</w:t>
      </w:r>
    </w:p>
    <w:p w:rsidR="00FB7691" w:rsidRPr="00FB7691" w:rsidRDefault="00FB7691" w:rsidP="00F14A5E">
      <w:pPr>
        <w:spacing w:before="100" w:beforeAutospacing="1" w:after="100" w:afterAutospacing="1"/>
        <w:jc w:val="both"/>
      </w:pPr>
      <w:r w:rsidRPr="00FB7691">
        <w:rPr>
          <w:b/>
          <w:bCs/>
        </w:rPr>
        <w:t>Вы можете спросить:</w:t>
      </w:r>
    </w:p>
    <w:p w:rsidR="00FB7691" w:rsidRPr="00FB7691" w:rsidRDefault="00F14A5E" w:rsidP="00F14A5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 наличии в фондах библиотек МБУК «МБС»</w:t>
      </w:r>
      <w:r w:rsidR="00FB7691" w:rsidRPr="00FB7691">
        <w:t xml:space="preserve"> определенного издания (книги, журнала, газеты и пр.);</w:t>
      </w:r>
    </w:p>
    <w:p w:rsidR="00FB7691" w:rsidRPr="00FB7691" w:rsidRDefault="00FB7691" w:rsidP="00F14A5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B7691">
        <w:t>о печатных публикациях по интересующей Вас теме;</w:t>
      </w:r>
    </w:p>
    <w:p w:rsidR="00FB7691" w:rsidRPr="00FB7691" w:rsidRDefault="00F14A5E" w:rsidP="00F14A5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 месте нахождения в фондах МБУК «МБС»</w:t>
      </w:r>
      <w:r w:rsidR="00FB7691" w:rsidRPr="00FB7691">
        <w:t xml:space="preserve"> нужного вам документа;</w:t>
      </w:r>
    </w:p>
    <w:p w:rsidR="00FB7691" w:rsidRPr="00FB7691" w:rsidRDefault="00FB7691" w:rsidP="00F14A5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B7691">
        <w:t>о выходных данных книги или статьи: год, место издания, количество страниц, источник публикации и т. д.;</w:t>
      </w:r>
    </w:p>
    <w:p w:rsidR="00FB7691" w:rsidRPr="00FB7691" w:rsidRDefault="00FB7691" w:rsidP="00F14A5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B7691">
        <w:t>конкретные фактические сведения: значение термина, дату исторического, политического или культурного события и прочее.</w:t>
      </w:r>
    </w:p>
    <w:p w:rsidR="00FB7691" w:rsidRPr="00FB7691" w:rsidRDefault="00FB7691" w:rsidP="00F14A5E">
      <w:pPr>
        <w:spacing w:before="100" w:beforeAutospacing="1" w:after="100" w:afterAutospacing="1"/>
        <w:jc w:val="both"/>
      </w:pPr>
      <w:r w:rsidRPr="00FB7691">
        <w:rPr>
          <w:b/>
          <w:bCs/>
        </w:rPr>
        <w:t>На какие вопросы мы не отвечаем:</w:t>
      </w:r>
    </w:p>
    <w:p w:rsidR="00FB7691" w:rsidRP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сформулированные некорректно;</w:t>
      </w:r>
    </w:p>
    <w:p w:rsidR="00FB7691" w:rsidRP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связанные с нарушением действующего законодательства;</w:t>
      </w:r>
    </w:p>
    <w:p w:rsidR="00FB7691" w:rsidRP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связанные с переводом текстов, с решением математических, физических и других задач;</w:t>
      </w:r>
    </w:p>
    <w:p w:rsidR="00FB7691" w:rsidRP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о предоставлении готовых рефератов и сочинений;</w:t>
      </w:r>
    </w:p>
    <w:p w:rsidR="00FB7691" w:rsidRP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коммерческого характера (покупка-продажа чего-либо);</w:t>
      </w:r>
    </w:p>
    <w:p w:rsidR="00FB7691" w:rsidRDefault="00FB7691" w:rsidP="00F14A5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B7691">
        <w:t>развлекательного характера (решение кроссвордов, участие в интеллектуальных играх и викторинах).</w:t>
      </w:r>
    </w:p>
    <w:p w:rsidR="00FB7691" w:rsidRDefault="00FB7691" w:rsidP="00F14A5E">
      <w:pPr>
        <w:pStyle w:val="a4"/>
        <w:jc w:val="both"/>
      </w:pPr>
      <w:r>
        <w:rPr>
          <w:rStyle w:val="a3"/>
        </w:rPr>
        <w:t>Сроки выполнения запроса: </w:t>
      </w:r>
      <w:r>
        <w:t>в течение 2-5 рабочих дней.</w:t>
      </w:r>
    </w:p>
    <w:p w:rsidR="00FB7691" w:rsidRDefault="00FB7691" w:rsidP="00F14A5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 наличии конкретного и</w:t>
      </w:r>
      <w:r w:rsidR="00F14A5E">
        <w:t>здания в фондах МБУК «МБС»</w:t>
      </w:r>
      <w:r>
        <w:t xml:space="preserve"> и тематические запросы, не влекущие за собой сложного библиографического поиска, выполняются в течение 2-х рабочих дней.</w:t>
      </w:r>
    </w:p>
    <w:p w:rsidR="00FB7691" w:rsidRDefault="00FB7691" w:rsidP="00F14A5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запросы, требующие сложных библиографических разысканий, выполняются в течение 5-ти рабочих дней.</w:t>
      </w:r>
    </w:p>
    <w:p w:rsidR="005941D8" w:rsidRDefault="00FB7691" w:rsidP="00550902">
      <w:pPr>
        <w:pStyle w:val="a4"/>
        <w:jc w:val="both"/>
      </w:pPr>
      <w:r>
        <w:t>В рамках обращения в виртуальную справочную службу единовременно рассматривается только один тематический запрос. При наличии нескольких вопросов на каждый оформляется новая заявка.</w:t>
      </w:r>
      <w:bookmarkEnd w:id="0"/>
    </w:p>
    <w:sectPr w:rsidR="005941D8" w:rsidSect="00FB7691">
      <w:pgSz w:w="11906" w:h="16838"/>
      <w:pgMar w:top="709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D87"/>
    <w:multiLevelType w:val="multilevel"/>
    <w:tmpl w:val="0D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F18AF"/>
    <w:multiLevelType w:val="multilevel"/>
    <w:tmpl w:val="4DD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847DB"/>
    <w:multiLevelType w:val="multilevel"/>
    <w:tmpl w:val="C74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F45E0"/>
    <w:multiLevelType w:val="multilevel"/>
    <w:tmpl w:val="DDB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BEA"/>
    <w:multiLevelType w:val="multilevel"/>
    <w:tmpl w:val="3EE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1"/>
    <w:rsid w:val="003A0C32"/>
    <w:rsid w:val="00550902"/>
    <w:rsid w:val="005941D8"/>
    <w:rsid w:val="009168EB"/>
    <w:rsid w:val="00A27E83"/>
    <w:rsid w:val="00BF09AB"/>
    <w:rsid w:val="00F14A5E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FA3F-6A3A-431A-9163-2D26CEF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91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locked/>
    <w:rsid w:val="00FB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0C3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7691"/>
    <w:rPr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B769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locked/>
    <w:rsid w:val="00FB7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dcterms:created xsi:type="dcterms:W3CDTF">2020-11-23T10:51:00Z</dcterms:created>
  <dcterms:modified xsi:type="dcterms:W3CDTF">2020-11-24T12:32:00Z</dcterms:modified>
</cp:coreProperties>
</file>